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Постановление Правительства ХМАО - Югры от 29.07.2016 N 277-п</w:t>
              <w:br/>
              <w:t xml:space="preserve">(ред. от 29.12.2022)</w:t>
              <w:br/>
              <w:t xml:space="preserve">"О гарантиях правовой и социальной защиты работников добровольной пожарной охраны, добровольных пожарных и членов их семей"</w:t>
              <w:br/>
              <w:t xml:space="preserve">(вместе с "Порядком выплаты единовременного пособия работникам добровольной пожарной охраны при прекращении трудового договора, а также добровольным пожарным при исключении их из реестра добровольных пожарных Ханты-Мансийского автономного округа - Югры вследствие увечья (ранения, травмы, контузии) либо заболевания, полученного в период их привлечения органами государственной власти Ханты-Мансийского автономного округа - Югры к участию в тушении пожаров, проведении аварийно-спасательных работ, спасению людей и имущества при пожарах и оказанию первой помощи пострадавшим", "Порядком выплаты членам семей работников добровольной пожарной охраны, добровольных пожарных единовременного пособия и материальной помощи на погребение в случае гибели (смерти) работников добровольной пожарной охраны, добровольных пожарных в период привлечения их органами государственной власти Ханты-Мансийского автономного округа - Югры к участию в тушении пожаров, проведении аварийно-спасательных работ, спасению людей и имущества при пожарах и оказанию первой помощи пострадавшим либо в случае смерти вследствие увечья (ранения, травмы, контузии) или заболевания, полученного в указанный период", "Порядком возмещения работникам добровольной пожарной охраны, добровольным пожарным, привлекаемым органами государственной власти Ханты-Мансийского автономного округа - Югры к участию в тушении пожаров, проведению аварийно-спасательных работ, спасению людей и имущества при пожарах и оказанию первой помощи пострадавшим, за счет средств бюджета Ханты-Мансийского автономного округа - Югры расходов, связанных с использованием в служебных целях личного транспорта либо с проездом на всех видах общественного транспорта (кроме такси), понесенных во время участия в тушении пожаров, несения службы (дежурства) в расположении добровольной пожарной команды или добровольной пожарной дружины либо прохождения профессиональной подготовки")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июля 2016 г. N 277-п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ГАРАНТИЯХ ПРАВОВОЙ И СОЦИАЛЬНОЙ ЗАЩИТЫ РАБОТНИКОВ</w:t>
      </w:r>
    </w:p>
    <w:p>
      <w:pPr>
        <w:pStyle w:val="2"/>
        <w:jc w:val="center"/>
      </w:pPr>
      <w:r>
        <w:rPr>
          <w:sz w:val="20"/>
        </w:rPr>
        <w:t xml:space="preserve">ДОБРОВОЛЬНОЙ ПОЖАРНОЙ ОХРАНЫ, ДОБРОВОЛЬНЫХ ПОЖАРНЫХ</w:t>
      </w:r>
    </w:p>
    <w:p>
      <w:pPr>
        <w:pStyle w:val="2"/>
        <w:jc w:val="center"/>
      </w:pPr>
      <w:r>
        <w:rPr>
          <w:sz w:val="20"/>
        </w:rPr>
        <w:t xml:space="preserve">И ЧЛЕНОВ 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22.12.2017 </w:t>
            </w:r>
            <w:hyperlink w:history="0" r:id="rId7" w:tooltip="Постановление Правительства ХМАО - Югры от 22.12.2017 N 550-п &quot;О внесении изменений в приложения 1, 2 к постановлению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      <w:r>
                <w:rPr>
                  <w:sz w:val="20"/>
                  <w:color w:val="0000ff"/>
                </w:rPr>
                <w:t xml:space="preserve">N 550-п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8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9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751-п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Закон ХМАО - Югры от 30.09.2011 N 86-оз (ред. от 23.12.2021) &quot;О добровольной пожарной охране&quot; (принят Думой Ханты-Мансийского автономного округа - Югры 30.09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30 сентября 2011 года N 86-оз "О добровольной пожарной охране", в целях развития добровольного пожарного общества и укрепления пожарной безопасности в Ханты-Мансийском автономном округе - Югре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выплаты единовременного пособия работникам добровольной пожарной охраны при прекращении трудового договора, а также добровольным пожарным при исключении их из реестра добровольных пожарных Ханты-Мансийского автономного округа - Югры вследствие увечья (ранения, травмы, контузии) либо заболевания, полученного в период их привлечения органами государственной власти Ханты-Мансийского автономного округа - Югры к участию в тушении пожаров, проведении аварийно-спасательных работ, спасению людей и имущества при пожарах и оказанию первой помощи пострадавшим (приложение 1).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1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выплаты членам семей работников добровольной пожарной охраны, добровольных пожарных единовременного пособия и материальной помощи на погребение в случае гибели (смерти) работников добровольной пожарной охраны, добровольных пожарных в период привлечения их органами государственной власти Ханты-Мансийского автономного округа - Югры к участию в тушении пожаров, проведении аварийно-спасательных работ, спасению людей и имущества при пожарах и оказанию первой помощи пострадавшим либо в случае смерти вследствие увечья (ранения, травмы, контузии) или заболевания, полученного в указанный период (приложение 2).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21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возмещения работникам добровольной пожарной охраны, добровольным пожарным, привлекаемым органами государственной власти Ханты-Мансийского автономного округа - Югры к участию в тушении пожаров, проведению аварийно-спасательных работ, спасению людей и имущества при пожарах и оказанию первой помощи пострадавшим, за счет средств бюджета Ханты-Мансийского автономного округа - Югры расходов, связанных с использованием в служебных целях личного транспорта либо с проездом на всех видах общественного транспорта (кроме такси), понесенных во время участия в тушении пожаров, несения службы (дежурства) в расположении добровольной пожарной команды или добровольной пожарной дружины либо прохождения профессиональной подготовки (приложение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Департамент социального развития Ханты-Мансийского автономного округа - Югры уполномоченным исполнительным органом государственной власти Ханты-Мансийского автономного округа - Югры, осуществляющим предоставление выплат, указанных в </w:t>
      </w:r>
      <w:hyperlink w:history="0" w:anchor="P15" w:tooltip="1.1. Порядок выплаты единовременного пособия работникам добровольной пожарной охраны при прекращении трудового договора, а также добровольным пожарным при исключении их из реестра добровольных пожарных Ханты-Мансийского автономного округа - Югры вследствие увечья (ранения, травмы, контузии) либо заболевания, полученного в период их привлечения органами государственной власти Ханты-Мансийского автономного округа - Югры к участию в тушении пожаров, проведении аварийно-спасательных работ, спасению людей и и...">
        <w:r>
          <w:rPr>
            <w:sz w:val="20"/>
            <w:color w:val="0000ff"/>
          </w:rPr>
          <w:t xml:space="preserve">подпунктах 1.1</w:t>
        </w:r>
      </w:hyperlink>
      <w:r>
        <w:rPr>
          <w:sz w:val="20"/>
        </w:rPr>
        <w:t xml:space="preserve"> и </w:t>
      </w:r>
      <w:hyperlink w:history="0" w:anchor="P16" w:tooltip="1.2. Порядок выплаты членам семей работников добровольной пожарной охраны, добровольных пожарных единовременного пособия и материальной помощи на погребение в случае гибели (смерти) работников добровольной пожарной охраны, добровольных пожарных в период привлечения их органами государственной власти Ханты-Мансийского автономного округа - Югры к участию в тушении пожаров, проведении аварийно-спасательных работ, спасению людей и имущества при пожарах и оказанию первой помощи пострадавшим либо в случае смер...">
        <w:r>
          <w:rPr>
            <w:sz w:val="20"/>
            <w:color w:val="0000ff"/>
          </w:rPr>
          <w:t xml:space="preserve">1.2 пункта 1</w:t>
        </w:r>
      </w:hyperlink>
      <w:r>
        <w:rPr>
          <w:sz w:val="20"/>
        </w:rPr>
        <w:t xml:space="preserve"> настоящего постановления, через казенное учреждение Ханты-Мансийского автономного округа - Югры "Агентство социального благополучия населения".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Департамент региональной безопасности Ханты-Мансийского автономного округа - Югры уполномоченным исполнительным органом государственной власти Ханты-Мансийского автономного округа - Югры, осуществляющим возмещение расходов, указанных в </w:t>
      </w:r>
      <w:hyperlink w:history="0" w:anchor="P17" w:tooltip="1.3. Порядок возмещения работникам добровольной пожарной охраны, добровольным пожарным, привлекаемым органами государственной власти Ханты-Мансийского автономного округа - Югры к участию в тушении пожаров, проведению аварийно-спасательных работ, спасению людей и имущества при пожарах и оказанию первой помощи пострадавшим, за счет средств бюджета Ханты-Мансийского автономного округа - Югры расходов, связанных с использованием в служебных целях личного транспорта либо с проездом на всех видах общественного...">
        <w:r>
          <w:rPr>
            <w:sz w:val="20"/>
            <w:color w:val="0000ff"/>
          </w:rPr>
          <w:t xml:space="preserve">подпункте 1.3 пункта 1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29 июля 2016 года N 277-п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ВЫПЛАТЫ ЕДИНОВРЕМЕННОГО ПОСОБИЯ РАБОТНИКАМ ДОБРОВОЛЬНОЙ</w:t>
      </w:r>
    </w:p>
    <w:p>
      <w:pPr>
        <w:pStyle w:val="2"/>
        <w:jc w:val="center"/>
      </w:pPr>
      <w:r>
        <w:rPr>
          <w:sz w:val="20"/>
        </w:rPr>
        <w:t xml:space="preserve">ПОЖАРНОЙ ОХРАНЫ ПРИ ПРЕКРАЩЕНИИ ТРУДОВОГО ДОГОВОРА,</w:t>
      </w:r>
    </w:p>
    <w:p>
      <w:pPr>
        <w:pStyle w:val="2"/>
        <w:jc w:val="center"/>
      </w:pPr>
      <w:r>
        <w:rPr>
          <w:sz w:val="20"/>
        </w:rPr>
        <w:t xml:space="preserve">А ТАКЖЕ ДОБРОВОЛЬНЫМ ПОЖАРНЫМ ПРИ ИСКЛЮЧЕНИИ ИХ ИЗ РЕЕСТРА</w:t>
      </w:r>
    </w:p>
    <w:p>
      <w:pPr>
        <w:pStyle w:val="2"/>
        <w:jc w:val="center"/>
      </w:pPr>
      <w:r>
        <w:rPr>
          <w:sz w:val="20"/>
        </w:rPr>
        <w:t xml:space="preserve">ДОБРОВОЛЬНЫХ ПОЖАРНЫХ ХАНТЫ-МАНСИЙСКОГО АВТОНОМНОГО ОКРУГА -</w:t>
      </w:r>
    </w:p>
    <w:p>
      <w:pPr>
        <w:pStyle w:val="2"/>
        <w:jc w:val="center"/>
      </w:pPr>
      <w:r>
        <w:rPr>
          <w:sz w:val="20"/>
        </w:rPr>
        <w:t xml:space="preserve">ЮГРЫ ВСЛЕДСТВИЕ УВЕЧЬЯ (РАНЕНИЯ, ТРАВМЫ, КОНТУЗИИ)</w:t>
      </w:r>
    </w:p>
    <w:p>
      <w:pPr>
        <w:pStyle w:val="2"/>
        <w:jc w:val="center"/>
      </w:pPr>
      <w:r>
        <w:rPr>
          <w:sz w:val="20"/>
        </w:rPr>
        <w:t xml:space="preserve">ЛИБО ЗАБОЛЕВАНИЯ, ПОЛУЧЕННОГО В ПЕРИОД ИХ ПРИВЛЕЧЕНИЯ</w:t>
      </w:r>
    </w:p>
    <w:p>
      <w:pPr>
        <w:pStyle w:val="2"/>
        <w:jc w:val="center"/>
      </w:pPr>
      <w:r>
        <w:rPr>
          <w:sz w:val="20"/>
        </w:rPr>
        <w:t xml:space="preserve">ОРГАНАМИ ГОСУДАРСТВЕННОЙ ВЛАСТИ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К УЧАСТИЮ В ТУШЕНИИ ПОЖАРОВ,</w:t>
      </w:r>
    </w:p>
    <w:p>
      <w:pPr>
        <w:pStyle w:val="2"/>
        <w:jc w:val="center"/>
      </w:pPr>
      <w:r>
        <w:rPr>
          <w:sz w:val="20"/>
        </w:rPr>
        <w:t xml:space="preserve">ПРОВЕДЕНИИ АВАРИЙНО-СПАСАТЕЛЬНЫХ РАБОТ, СПАСЕНИЮ ЛЮДЕЙ</w:t>
      </w:r>
    </w:p>
    <w:p>
      <w:pPr>
        <w:pStyle w:val="2"/>
        <w:jc w:val="center"/>
      </w:pPr>
      <w:r>
        <w:rPr>
          <w:sz w:val="20"/>
        </w:rPr>
        <w:t xml:space="preserve">И ИМУЩЕСТВА ПРИ ПОЖАРАХ И ОКАЗАНИЮ ПЕРВОЙ ПОМОЩИ</w:t>
      </w:r>
    </w:p>
    <w:p>
      <w:pPr>
        <w:pStyle w:val="2"/>
        <w:jc w:val="center"/>
      </w:pPr>
      <w:r>
        <w:rPr>
          <w:sz w:val="20"/>
        </w:rPr>
        <w:t xml:space="preserve">ПОСТРАДАВШИМ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22.12.2017 </w:t>
            </w:r>
            <w:hyperlink w:history="0" r:id="rId13" w:tooltip="Постановление Правительства ХМАО - Югры от 22.12.2017 N 550-п &quot;О внесении изменений в приложения 1, 2 к постановлению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      <w:r>
                <w:rPr>
                  <w:sz w:val="20"/>
                  <w:color w:val="0000ff"/>
                </w:rPr>
                <w:t xml:space="preserve">N 550-п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14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15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751-п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регулирует отношения, связанные с выплатой единовременного пособия работникам добровольной пожарной охраны при прекращении трудового договора, а также добровольным пожарным при исключении их из реестра добровольных пожарных Ханты-Мансийского автономного округа - Югры (далее - Реестр, автономный округ) вследствие увечья (ранения, травмы, контузии) либо заболевания, полученного в период их привлечения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пострадавшим, предусмотренного </w:t>
      </w:r>
      <w:hyperlink w:history="0" r:id="rId16" w:tooltip="Закон ХМАО - Югры от 30.09.2011 N 86-оз (ред. от 23.12.2021) &quot;О добровольной пожарной охране&quot; (принят Думой Ханты-Мансийского автономного округа - Югры 30.09.2011) {КонсультантПлюс}">
        <w:r>
          <w:rPr>
            <w:sz w:val="20"/>
            <w:color w:val="0000ff"/>
          </w:rPr>
          <w:t xml:space="preserve">пунктом 1 статьи 6</w:t>
        </w:r>
      </w:hyperlink>
      <w:r>
        <w:rPr>
          <w:sz w:val="20"/>
        </w:rPr>
        <w:t xml:space="preserve"> Закона автономного округа от 30 сентября 2011 года N 86-оз "О добровольной пожарной охране" (далее - единовременное пособие).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привлечением работников добровольной пожарной охраны, добровольных пожарных к участию в тушении пожаров, проведению аварийно-спасательных работ, спасению людей и имущества при пожарах и оказанию первой помощи пострадавшим понимается непосредственное участие работников добровольной пожарной охраны, добровольных пожарных в тушении пожара, проведении аварийно-спасательных работ, спасении людей и имущества при пожаре, оказании первой помощи пострадавшим в соответствии с Планом привлечения сил и средств территориального пожарно-спасательного гарнизона автономного округа для тушения пожаров и проведения аварийно-спасательных работ на территории автономного округа и Расписанием выезда сил и средств пожарной охраны, пожарно-спасательных гарнизонов для тушения пожаров и проведения аварийно-спасательных работ в муниципальном образовании автономного округа (далее - непосредственное участие в тушении пожара).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25.02.2022 N 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Единовременное пособие выплачивается с учетом степени тяжести вреда, причиненного здоровью из расчета: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тяжкий вред - 400000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легкий вред - 200000 рублей.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единовременного пособия работники добровольной пожарной охраны при прекращении трудового договора, добровольные пожарные при исключении их из реестра добровольных пожарных вследствие увечья (ранения, травмы, контузии) либо заболевания, полученного в период их непосредственного участия в тушении пожара (далее - заявитель), или их законные представители представляют в казенное учреждение автономного округа "Агентство социального благополучия населения" (далее - Агентство) следующие документы и сведения: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25.02.2022 </w:t>
      </w:r>
      <w:hyperlink w:history="0" r:id="rId18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71-п</w:t>
        </w:r>
      </w:hyperlink>
      <w:r>
        <w:rPr>
          <w:sz w:val="20"/>
        </w:rPr>
        <w:t xml:space="preserve">, от 29.12.2022 </w:t>
      </w:r>
      <w:hyperlink w:history="0" r:id="rId19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документе, удостоверяющем личность заявителя;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20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25.02.2022 N 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заявление, по форме, утвержденной Департаментом социального развития автономного округа (далее - заявление), размещенное на официальном сайте Агентства (http://csvhmao.ru/blanks/);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25.02.2022 </w:t>
      </w:r>
      <w:hyperlink w:history="0" r:id="rId21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71-п</w:t>
        </w:r>
      </w:hyperlink>
      <w:r>
        <w:rPr>
          <w:sz w:val="20"/>
        </w:rPr>
        <w:t xml:space="preserve">, от 29.12.2022 </w:t>
      </w:r>
      <w:hyperlink w:history="0" r:id="rId22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доверенность на представление интересов заявителя - для законного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заключение медицинской организации, осуществившей оказание медицинской помощи работнику добровольной пожарной охраны, добровольному пожарному, о степени тяжести увечья (ранения, травмы, контузии).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23" w:tooltip="Постановление Правительства ХМАО - Югры от 22.12.2017 N 550-п &quot;О внесении изменений в приложения 1, 2 к постановлению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22.12.2017 N 550-п)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дополнительно к документам и сведениям, указанным в настоящем пункте, вправе самостоятельно представить документы и сведения, указанные в </w:t>
      </w:r>
      <w:hyperlink w:history="0" w:anchor="P73" w:tooltip="4.1. В день поступления документов и сведений, указанных в пункте 4 Порядка, Агентство осуществляет их проверку, а также формирует и направляет в порядке межведомственного информационного взаимодействия запросы в целях получения следующих документов и сведений, необходимых для принятия решения о назначении (об отказе в назначении) единовременного пособия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25.02.2022 N 71-п)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день поступления документов и сведений, указанных в </w:t>
      </w:r>
      <w:hyperlink w:history="0" w:anchor="P62" w:tooltip="4. Для получения единовременного пособия работники добровольной пожарной охраны при прекращении трудового договора, добровольные пожарные при исключении их из реестра добровольных пожарных вследствие увечья (ранения, травмы, контузии) либо заболевания, полученного в период их непосредственного участия в тушении пожара (далее - заявитель), или их законные представители представляют в казенное учреждение автономного округа &quot;Агентство социального благополучия населения&quot; (далее - Агентство) следующие докумен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Порядка, Агентство осуществляет их проверку, а также формирует и направляет в порядке межведомственного информационного взаимодействия запросы в целях получения следующих документов и сведений, необходимых для принятия решения о назначении (об отказе в назначении) единовременного пособия: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реестра добровольных пожарных автономного округа - в Департаменте региональной безопасности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действительности (недействительности) документа, удостоверяющего личность, - в Министерстве внутренних дел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полученном увечье (ранении, травмы, контузии) либо заболевании, полученном в период привлечения работников добровольной пожарной охраны, а также добровольных пожарных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пострадавшим, в том числе о нахождении работников добровольной пожарной охраны, а также добровольных пожарных в состоянии алкогольного или наркотического опьянения в период привлечения их к участию в тушении пожаров, проведении аварийно-спасательных работ, спасению людей и имущества при пожарах и оказанию первой помощи пострадавшим, - в Департаменте региональной безопасности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8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25.02.2022 N 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Документы и сведения, указанные в </w:t>
      </w:r>
      <w:hyperlink w:history="0" w:anchor="P62" w:tooltip="4. Для получения единовременного пособия работники добровольной пожарной охраны при прекращении трудового договора, добровольные пожарные при исключении их из реестра добровольных пожарных вследствие увечья (ранения, травмы, контузии) либо заболевания, полученного в период их непосредственного участия в тушении пожара (далее - заявитель), или их законные представители представляют в казенное учреждение автономного округа &quot;Агентство социального благополучия населения&quot; (далее - Агентство) следующие докумен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Порядка, представляются заявителем или его законным представителем непосредственно в многофункциональный центр предоставления государственных и муниципальных услуг (далее - многофункциональный центр) либо направляются почтовым отправлением в Агентство.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25.02.2022 </w:t>
      </w:r>
      <w:hyperlink w:history="0" r:id="rId29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71-п</w:t>
        </w:r>
      </w:hyperlink>
      <w:r>
        <w:rPr>
          <w:sz w:val="20"/>
        </w:rPr>
        <w:t xml:space="preserve">, от 29.12.2022 </w:t>
      </w:r>
      <w:hyperlink w:history="0" r:id="rId30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передачи многофункциональным центром принятых им заявлений и документов в Агентство определяется соглашением, заключенным между Департаментом социального развития автономного округа и многофункциональным центром.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 в Агентство почтовым отправлением днем обращения считается дата отправления, указанная на почтовом штемпеле.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копиях с одновременным представлением оригинала. Копии документов после проверки соответствия их оригиналу заверяются подписью лица, принимающего документы. Оригиналы документов возвращаются заявителю. В случае направления гражданином заявления и документов почтой прилагаются копии документов, заверенные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Агентство в течение 1 рабочего дня после поступления документов и сведений, указанных в </w:t>
      </w:r>
      <w:hyperlink w:history="0" w:anchor="P73" w:tooltip="4.1. В день поступления документов и сведений, указанных в пункте 4 Порядка, Агентство осуществляет их проверку, а также формирует и направляет в порядке межведомственного информационного взаимодействия запросы в целях получения следующих документов и сведений, необходимых для принятия решения о назначении (об отказе в назначении) единовременного пособия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Порядка, принимает мотивированное решение о выплате единовременного пособия либо об отказе в его выплате.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25.02.2022 </w:t>
      </w:r>
      <w:hyperlink w:history="0" r:id="rId33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71-п</w:t>
        </w:r>
      </w:hyperlink>
      <w:r>
        <w:rPr>
          <w:sz w:val="20"/>
        </w:rPr>
        <w:t xml:space="preserve">, от 29.12.2022 </w:t>
      </w:r>
      <w:hyperlink w:history="0" r:id="rId34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отказа в выплате единовременного пособия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непредставление документов и сведений, указанных в </w:t>
      </w:r>
      <w:hyperlink w:history="0" w:anchor="P62" w:tooltip="4. Для получения единовременного пособия работники добровольной пожарной охраны при прекращении трудового договора, добровольные пожарные при исключении их из реестра добровольных пожарных вследствие увечья (ранения, травмы, контузии) либо заболевания, полученного в период их непосредственного участия в тушении пожара (далее - заявитель), или их законные представители представляют в казенное учреждение автономного округа &quot;Агентство социального благополучия населения&quot; (далее - Агентство) следующие докумен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22.12.2017 </w:t>
      </w:r>
      <w:hyperlink w:history="0" r:id="rId35" w:tooltip="Постановление Правительства ХМАО - Югры от 22.12.2017 N 550-п &quot;О внесении изменений в приложения 1, 2 к постановлению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550-п</w:t>
        </w:r>
      </w:hyperlink>
      <w:r>
        <w:rPr>
          <w:sz w:val="20"/>
        </w:rPr>
        <w:t xml:space="preserve">, от 25.02.2022 </w:t>
      </w:r>
      <w:hyperlink w:history="0" r:id="rId36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71-п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о том,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увечье (ранение, травма, контузия) или заболевание, причиненное работнику добровольной пожарной охраны, добровольному пожарному, исключающее для него возможность дальнейшей деятельности по профилактике и (или) тушению пожаров, проведению аварийно-спасательных работ в составе подразделения добровольной пожарной охраны, не связано с его непосредственным участием в тушении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добровольной пожарной охраны или добровольный пожарный находился в состоянии алкогольного или наркотического опьянения;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выявление фактов представления заведомо недостоверных и (или) неполных документов и сведений.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37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25.02.2022 N 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Агентство в течение 1 рабочего дня со дня принятия решения о выплате единовременного пособия передает Департаменту социального развития автономного округа сведения о принятом решении с указанием персональных данных заявителя (его законного представителя) и размере единовременного пособия.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38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25.02.2022 N 71-п; в ред. </w:t>
      </w:r>
      <w:hyperlink w:history="0" r:id="rId39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принятия Агентством решения о выплате единовременного пособия Департамент социального развития автономного округа не позднее 2 рабочих дней со дня принятия такого решения вносит в Правительство автономного округа правовой акт о выплате единовременного пособия.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22.12.2017 </w:t>
      </w:r>
      <w:hyperlink w:history="0" r:id="rId40" w:tooltip="Постановление Правительства ХМАО - Югры от 22.12.2017 N 550-п &quot;О внесении изменений в приложения 1, 2 к постановлению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550-п</w:t>
        </w:r>
      </w:hyperlink>
      <w:r>
        <w:rPr>
          <w:sz w:val="20"/>
        </w:rPr>
        <w:t xml:space="preserve">, от 29.12.2022 </w:t>
      </w:r>
      <w:hyperlink w:history="0" r:id="rId41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Выплата единовременного пособия заявителю осуществляется в течение 2 рабочих дней со дня принятия правового акта Правительства автономного округа о выплате единовременного пособия.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ХМАО - Югры от 22.12.2017 N 550-п &quot;О внесении изменений в приложения 1, 2 к постановлению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22.12.2017 N 550-п)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решения об отказе в выплате единовременного пособия Агентство в день принятия такого решения направляет заявителю либо его законному представителю решение об отказе в выплате единовременного пособия с указанием причин отказа.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29 июля 2016 года N 277-п</w:t>
      </w:r>
    </w:p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ВЫПЛАТЫ ЧЛЕНАМ СЕМЕЙ РАБОТНИКОВ ДОБРОВОЛЬНОЙ ПОЖАРНОЙ</w:t>
      </w:r>
    </w:p>
    <w:p>
      <w:pPr>
        <w:pStyle w:val="2"/>
        <w:jc w:val="center"/>
      </w:pPr>
      <w:r>
        <w:rPr>
          <w:sz w:val="20"/>
        </w:rPr>
        <w:t xml:space="preserve">ОХРАНЫ, ДОБРОВОЛЬНЫХ ПОЖАРНЫХ ЕДИНОВРЕМЕННОГО ПОСОБИЯ</w:t>
      </w:r>
    </w:p>
    <w:p>
      <w:pPr>
        <w:pStyle w:val="2"/>
        <w:jc w:val="center"/>
      </w:pPr>
      <w:r>
        <w:rPr>
          <w:sz w:val="20"/>
        </w:rPr>
        <w:t xml:space="preserve">И МАТЕРИАЛЬНОЙ ПОМОЩИ НА ПОГРЕБЕНИЕ В СЛУЧАЕ ГИБЕЛИ (СМЕРТИ)</w:t>
      </w:r>
    </w:p>
    <w:p>
      <w:pPr>
        <w:pStyle w:val="2"/>
        <w:jc w:val="center"/>
      </w:pPr>
      <w:r>
        <w:rPr>
          <w:sz w:val="20"/>
        </w:rPr>
        <w:t xml:space="preserve">РАБОТНИКОВ ДОБРОВОЛЬНОЙ ПОЖАРНОЙ ОХРАНЫ, ДОБРОВОЛЬНЫХ</w:t>
      </w:r>
    </w:p>
    <w:p>
      <w:pPr>
        <w:pStyle w:val="2"/>
        <w:jc w:val="center"/>
      </w:pPr>
      <w:r>
        <w:rPr>
          <w:sz w:val="20"/>
        </w:rPr>
        <w:t xml:space="preserve">ПОЖАРНЫХ В ПЕРИОД ПРИВЛЕЧЕНИЯ ИХ ОРГАНАМИ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ХАНТЫ-МАНСИЙСКОГО АВТОНОМНОГО ОКРУГА - ЮГРЫ К УЧАСТИЮ</w:t>
      </w:r>
    </w:p>
    <w:p>
      <w:pPr>
        <w:pStyle w:val="2"/>
        <w:jc w:val="center"/>
      </w:pPr>
      <w:r>
        <w:rPr>
          <w:sz w:val="20"/>
        </w:rPr>
        <w:t xml:space="preserve">В ТУШЕНИИ ПОЖАРОВ, ПРОВЕДЕНИИ АВАРИЙНО-СПАСАТЕЛЬНЫХ РАБОТ,</w:t>
      </w:r>
    </w:p>
    <w:p>
      <w:pPr>
        <w:pStyle w:val="2"/>
        <w:jc w:val="center"/>
      </w:pPr>
      <w:r>
        <w:rPr>
          <w:sz w:val="20"/>
        </w:rPr>
        <w:t xml:space="preserve">СПАСЕНИЮ ЛЮДЕЙ И ИМУЩЕСТВА ПРИ ПОЖАРАХ И ОКАЗАНИЮ ПЕРВОЙ</w:t>
      </w:r>
    </w:p>
    <w:p>
      <w:pPr>
        <w:pStyle w:val="2"/>
        <w:jc w:val="center"/>
      </w:pPr>
      <w:r>
        <w:rPr>
          <w:sz w:val="20"/>
        </w:rPr>
        <w:t xml:space="preserve">ПОМОЩИ ПОСТРАДАВШИМ ЛИБО В СЛУЧАЕ СМЕРТИ ВСЛЕДСТВИЕ УВЕЧЬЯ</w:t>
      </w:r>
    </w:p>
    <w:p>
      <w:pPr>
        <w:pStyle w:val="2"/>
        <w:jc w:val="center"/>
      </w:pPr>
      <w:r>
        <w:rPr>
          <w:sz w:val="20"/>
        </w:rPr>
        <w:t xml:space="preserve">(РАНЕНИЯ, ТРАВМЫ, КОНТУЗИИ) ИЛИ ЗАБОЛЕВАНИЯ, ПОЛУЧЕННОГО</w:t>
      </w:r>
    </w:p>
    <w:p>
      <w:pPr>
        <w:pStyle w:val="2"/>
        <w:jc w:val="center"/>
      </w:pPr>
      <w:r>
        <w:rPr>
          <w:sz w:val="20"/>
        </w:rPr>
        <w:t xml:space="preserve">В УКАЗАННЫЙ ПЕРИОД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22.12.2017 </w:t>
            </w:r>
            <w:hyperlink w:history="0" r:id="rId44" w:tooltip="Постановление Правительства ХМАО - Югры от 22.12.2017 N 550-п &quot;О внесении изменений в приложения 1, 2 к постановлению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      <w:r>
                <w:rPr>
                  <w:sz w:val="20"/>
                  <w:color w:val="0000ff"/>
                </w:rPr>
                <w:t xml:space="preserve">N 550-п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45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46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751-п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регулирует отношения, связанные с выплатой членам семей работников добровольной пожарной охраны, добровольных пожарных, предусмотренных </w:t>
      </w:r>
      <w:hyperlink w:history="0" r:id="rId47" w:tooltip="Закон ХМАО - Югры от 30.09.2011 N 86-оз (ред. от 23.12.2021) &quot;О добровольной пожарной охране&quot; (принят Думой Ханты-Мансийского автономного округа - Югры 30.09.2011) {КонсультантПлюс}">
        <w:r>
          <w:rPr>
            <w:sz w:val="20"/>
            <w:color w:val="0000ff"/>
          </w:rPr>
          <w:t xml:space="preserve">пунктом 2 статьи 6</w:t>
        </w:r>
      </w:hyperlink>
      <w:r>
        <w:rPr>
          <w:sz w:val="20"/>
        </w:rPr>
        <w:t xml:space="preserve"> Закона Ханты-Мансийского автономного округа - Югры (далее - автономный округ) от 30 сентября 2011 года N 86-оз "О добровольной пожарной охране" единовременного пособия и материальной помощи на погребение в случае гибели (смерти) работников добровольной пожарной охраны, добровольных пожарных в период привлечения их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 либо в случае смерти вследствие увечья (ранения, травмы, контузии) или заболевания, полученного в указанный период (далее - единовременное пособие, материальная помощь на погребение).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25.02.2022 N 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привлечением работников добровольной пожарной охраны, добровольных пожарных к участию в тушении пожаров, проведению аварийно-спасательных работ, спасению людей и имущества при пожарах и оказанию первой помощи пострадавшим понимается непосредственное участие работников добровольной пожарной охраны, добровольных пожарных в тушении пожара, проведении аварийно-спасательных работ, спасении людей и имущества при пожаре, оказании первой помощи пострадавшим в соответствии с Планом привлечения сил и средств территориального пожарно-спасательного гарнизона автономного округа для тушения пожаров и проведения аварийно-спасательных работ на территории автономного округа и Расписанием выезда сил и средств пожарной охраны, пожарно-спасательных гарнизонов для тушения пожаров и проведения аварийно-спасательных работ в муниципальном образовании автономного округа (далее - непосредственное участие в тушении пожара).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25.02.2022 N 71-п)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Получателями единовременного пособия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супруга (супруг) работника добровольной пожарной охраны, добровольного пожарного, состоящая (состоящий) на день гибели (смерти) в зарегистрированном браке;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родители работника добровольной пожарной охраны,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дети работника добровольной пожарной охраны, добровольного пожарного, не достигшие возраста 18 лет, или дети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до их окончания, но не более чем до достижения ими возраста 23 лет.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Получателями материальной помощи на погребение работников добровольной пожарной охраны, добровольных пожарных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супруга (супруг) работника добровольной пожарной охраны, добровольного пожарного, состоящая (состоящий) на день его гибели (смерти) в зарегистрированном браке;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родители работника добровольной пожарной охраны,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дети работника добровольной пожарной охраны, добровольного пожарного, не достигшие возраста 18 лет, или дети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до их окончания, но не более чем до достижения ими возраста 23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иные родственники, законные представители умершего или иные лица, взявшие на себя обязанность осуществить погребение умершего.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Единовременное пособие в размере 1000000 рублей распределяется между членами семьи, указанными в </w:t>
      </w:r>
      <w:hyperlink w:history="0" w:anchor="P137" w:tooltip="3. Получателями единовременного пособия являю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Материальная помощь на погребение выплачивается одному из лиц, указанных в </w:t>
      </w:r>
      <w:hyperlink w:history="0" w:anchor="P141" w:tooltip="4. Получателями материальной помощи на погребение работников добровольной пожарной охраны, добровольных пожарных являются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Порядка, или их законным представителям в размере 4000 рублей с применением районного коэффициента.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получения единовременного пособия, материальной помощи на погребение работников добровольной пожарной охраны, добровольных пожарных заявители или их законные представители представляют в казенное учреждение автономного округа "Агентство социального благополучия населения" (далее - Агентство) следующие документы и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документе, удостоверяющем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заявление на выплату единовременного пособия по форме, утвержденной Департаментом социального развития автономного округа (далее - заявление) (несовершеннолетние дети погибшего (умершего) работника добровольной пожарной охраны, добровольного пожарного включаются в заявление одного из заявителей), размещенное на официальном сайте Агентства (http://csvhmao.ru/blanks/);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государственной регистрации смерти работника добровольной пожарной охраны,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родственной связи с погибшим (умершим) работником добровольной пожарной охраны, добровольным пожарным;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факте обучения в образовательной организации детей погибшего (умершего) работника добровольной пожарной охраны, добровольного пожарного в возрасте от 18 до 23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установлении инвалидности детям работника добровольной пожарной охраны, добровольного пожарного до достижения ими 18-летнего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доверенность на представление интересов заявителя - для законного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дополнительно к документам и сведениям, указанным в настоящем пункте, вправе самостоятельно представить документы и сведения, указанные в </w:t>
      </w:r>
      <w:hyperlink w:history="0" w:anchor="P160" w:tooltip="7.1. В день поступления документов и сведений, указанных в пункте 7 Порядка, Агентство осуществляет их проверку, а также формирует и направляет в порядке межведомственного информационного взаимодействия запросы в целях получения следующих документов и сведений, необходимых для принятия решения о назначении (об отказе в назначении) единовременного пособия: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52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25.02.2022 N 71-п)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В день поступления документов и сведений, указанных в </w:t>
      </w:r>
      <w:hyperlink w:history="0" w:anchor="P148" w:tooltip="7. Для получения единовременного пособия, материальной помощи на погребение работников добровольной пожарной охраны, добровольных пожарных заявители или их законные представители представляют в казенное учреждение автономного округа &quot;Агентство социального благополучия населения&quot; (далее - Агентство) следующие документы и сведени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Агентство осуществляет их проверку, а также формирует и направляет в порядке межведомственного информационного взаимодействия запросы в целях получения следующих документов и сведений, необходимых для принятия решения о назначении (об отказе в назначении) единовременного пособия: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реестра добровольных пожарных автономного округа - в Департаменте региональной безопасности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гибели (смерти) работников добровольной пожарной охраны, добровольных пожарных в период привлечения их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 либо в случае смерти вследствие увечья (ранения, травмы, контузии) или заболевания, полученного в указанный период, не связанной с непосредственным участием в тушении пожара, в том числе о нахождении работников добровольной пожарной охраны, а также добровольных пожарных в состоянии алкогольного или наркотического опьянения в период привлечения их к участию в тушении пожаров, проведении аварийно-спасательных работ, спасению людей и имущества при пожарах и оказанию первой помощи пострадавшим, - в Департаменте региональной безопасности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действительности (недействительности) документа, удостоверяющего личность, - в Министерстве внутренних дел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смерти работника добровольной пожарной охраны, добровольного пожарного - в Федеральной налоговой службе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родственной связи с погибшим (умершим) работником добровольной пожарной охраны, добровольным пожарным - в федеральных государственных информационных системах "Единый государственный реестр записей актов гражданского состояния", "Единая государственная информационная система социального обеспечения";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факте обучения в образовательной организации детей погибшего (умершего) работника добровольной пожарной охраны, добровольного пожарного в возрасте от 18 до 23 лет - в государственной информационной системе "Цифровая образовательная платформа Ханты-Мансийского автономного округа - Югры "ГИС образование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установлении инвалидности детям работника добровольной пожарной охраны, добровольного пожарного до достижения ими 18-летнего возраста - в Пенсионном фонде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7.1 в ред. </w:t>
      </w:r>
      <w:hyperlink w:history="0" r:id="rId56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25.02.2022 N 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Документы и сведения, указанные в </w:t>
      </w:r>
      <w:hyperlink w:history="0" w:anchor="P148" w:tooltip="7. Для получения единовременного пособия, материальной помощи на погребение работников добровольной пожарной охраны, добровольных пожарных заявители или их законные представители представляют в казенное учреждение автономного округа &quot;Агентство социального благополучия населения&quot; (далее - Агентство) следующие документы и сведени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представляются заявителем или его законным представителем непосредственно в многофункциональный центр предоставления государственных и муниципальных услуг (далее - многофункциональный центр) либо направляются почтовым отправлением в Агентство по месту жительства.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25.02.2022 </w:t>
      </w:r>
      <w:hyperlink w:history="0" r:id="rId57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71-п</w:t>
        </w:r>
      </w:hyperlink>
      <w:r>
        <w:rPr>
          <w:sz w:val="20"/>
        </w:rPr>
        <w:t xml:space="preserve">, от 29.12.2022 </w:t>
      </w:r>
      <w:hyperlink w:history="0" r:id="rId58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передачи многофункциональным центром принятых им заявлений и документов в Агентство определяется соглашением, заключенным между Департаментом социального развития автономного округа и многофункциональным центром.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 в Агентство почтовым отправлением днем обращения считается дата отправления, указанная на почтовом штемпеле.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копиях с одновременным представлением оригинала. Копии документов после проверки соответствия их оригиналу заверяются подписью лица, принимающего документы. Оригиналы документов возвращаются заявителю. В случае направления гражданином заявления почтой прилагаются копии документов, заверенные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Агентство в течение 1 рабочего дня после поступления документов и сведений, указанных в </w:t>
      </w:r>
      <w:hyperlink w:history="0" w:anchor="P160" w:tooltip="7.1. В день поступления документов и сведений, указанных в пункте 7 Порядка, Агентство осуществляет их проверку, а также формирует и направляет в порядке межведомственного информационного взаимодействия запросы в целях получения следующих документов и сведений, необходимых для принятия решения о назначении (об отказе в назначении) единовременного пособия: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Порядка, принимает мотивированное решение о выплате единовременного пособия либо об отказе в его выплате.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25.02.2022 </w:t>
      </w:r>
      <w:hyperlink w:history="0" r:id="rId61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71-п</w:t>
        </w:r>
      </w:hyperlink>
      <w:r>
        <w:rPr>
          <w:sz w:val="20"/>
        </w:rPr>
        <w:t xml:space="preserve">, от 29.12.2022 </w:t>
      </w:r>
      <w:hyperlink w:history="0" r:id="rId62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выплате единовременного пособия и материальной помощи на погребение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непредставление документов и сведений, указанных в </w:t>
      </w:r>
      <w:hyperlink w:history="0" w:anchor="P148" w:tooltip="7. Для получения единовременного пособия, материальной помощи на погребение работников добровольной пожарной охраны, добровольных пожарных заявители или их законные представители представляют в казенное учреждение автономного округа &quot;Агентство социального благополучия населения&quot; (далее - Агентство) следующие документы и сведени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22.12.2017 </w:t>
      </w:r>
      <w:hyperlink w:history="0" r:id="rId63" w:tooltip="Постановление Правительства ХМАО - Югры от 22.12.2017 N 550-п &quot;О внесении изменений в приложения 1, 2 к постановлению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550-п</w:t>
        </w:r>
      </w:hyperlink>
      <w:r>
        <w:rPr>
          <w:sz w:val="20"/>
        </w:rPr>
        <w:t xml:space="preserve">, от 25.02.2022 </w:t>
      </w:r>
      <w:hyperlink w:history="0" r:id="rId64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71-п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о том,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гибель (смерть) работников добровольной пожарной охраны, добровольных пожарных в период привлечения их к участию в тушении пожаров, проведении аварийно-спасательных работ, спасения людей и имущества при пожарах и оказания первой помощи пострадавшим либо смерть вследствие увечья (ранения, травмы, контузии) или заболевания, полученного в указанный период, не связаны с непосредственным участием в тушении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добровольной пожарной охраны или добровольный пожарный находился в состоянии алкогольного или наркотического опьянения;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выявление фактов представления заведомо недостоверных и (или) неполных сведений.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65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25.02.2022 N 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6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25.02.2022 N 71-п.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Агентство в течение 1 рабочего дня со дня принятия решения о выплате единовременного пособия и материальной помощи на погребение передает Департаменту социального развития автономного округа сведения о принятом решении с указанием персональных данных заявителя (законного представителя) и размере единовременного пособия и материальной помощи на погребение.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67" w:tooltip="Постановление Правительства ХМАО - Югры от 25.02.2022 N 71-п &quot;О внесении изменений в постановление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25.02.2022 N 71-п; в ред. </w:t>
      </w:r>
      <w:hyperlink w:history="0" r:id="rId68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принятия решения Агентством о выплате единовременного пособия и материальной помощи на погребение Департамент социального развития автономного округа не позднее 2 рабочих дней со дня принятия такого решения вносит в Правительство автономного округа правовой акт о выплате единовременного пособия и материальной помощи на погребение.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22.12.2017 </w:t>
      </w:r>
      <w:hyperlink w:history="0" r:id="rId69" w:tooltip="Постановление Правительства ХМАО - Югры от 22.12.2017 N 550-п &quot;О внесении изменений в приложения 1, 2 к постановлению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550-п</w:t>
        </w:r>
      </w:hyperlink>
      <w:r>
        <w:rPr>
          <w:sz w:val="20"/>
        </w:rPr>
        <w:t xml:space="preserve">, от 29.12.2022 </w:t>
      </w:r>
      <w:hyperlink w:history="0" r:id="rId70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Выплата единовременного пособия и материальной помощи на погребение осуществляется Агентством в течение 2 рабочих дней со дня принятия правового акта Правительства автономного округа о выплате единовременного пособия и материальной помощи на погребение.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22.12.2017 </w:t>
      </w:r>
      <w:hyperlink w:history="0" r:id="rId71" w:tooltip="Постановление Правительства ХМАО - Югры от 22.12.2017 N 550-п &quot;О внесении изменений в приложения 1, 2 к постановлению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550-п</w:t>
        </w:r>
      </w:hyperlink>
      <w:r>
        <w:rPr>
          <w:sz w:val="20"/>
        </w:rPr>
        <w:t xml:space="preserve">, от 29.12.2022 </w:t>
      </w:r>
      <w:hyperlink w:history="0" r:id="rId72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решения об отказе в выплате единовременного пособия и материальной помощи на погребение Агентством в течение 2 рабочих дней со дня принятия такого решения направляет заявителю либо его законному представителю решение об отказе в их выплате с указанием причин отказа.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22.12.2017 </w:t>
      </w:r>
      <w:hyperlink w:history="0" r:id="rId73" w:tooltip="Постановление Правительства ХМАО - Югры от 22.12.2017 N 550-п &quot;О внесении изменений в приложения 1, 2 к постановлению Правительства Ханты-Мансийского автономного округа - Югры от 29 июля 2016 года N 277-п &quot;О гарантиях правовой и социальной защиты работников добровольной пожарной охраны, добровольных пожарных и членов их семей&quot; {КонсультантПлюс}">
        <w:r>
          <w:rPr>
            <w:sz w:val="20"/>
            <w:color w:val="0000ff"/>
          </w:rPr>
          <w:t xml:space="preserve">N 550-п</w:t>
        </w:r>
      </w:hyperlink>
      <w:r>
        <w:rPr>
          <w:sz w:val="20"/>
        </w:rPr>
        <w:t xml:space="preserve">, от 29.12.2022 </w:t>
      </w:r>
      <w:hyperlink w:history="0" r:id="rId74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Единовременное пособие выплачивается независимо от выплаты страховых сумм по обязательному государственному личному страхованию или добровольному страхованию.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29 июля 2016 года N 277-п</w:t>
      </w:r>
    </w:p>
    <w:p>
      <w:pPr>
        <w:pStyle w:val="0"/>
        <w:jc w:val="both"/>
      </w:pPr>
      <w:r>
        <w:rPr>
          <w:sz w:val="20"/>
        </w:rPr>
      </w:r>
    </w:p>
    <w:bookmarkStart w:id="210" w:name="P210"/>
    <w:bookmarkEnd w:id="21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ВОЗМЕЩЕНИЯ РАБОТНИКАМ ДОБРОВОЛЬНОЙ ПОЖАРНОЙ ОХРАНЫ,</w:t>
      </w:r>
    </w:p>
    <w:p>
      <w:pPr>
        <w:pStyle w:val="2"/>
        <w:jc w:val="center"/>
      </w:pPr>
      <w:r>
        <w:rPr>
          <w:sz w:val="20"/>
        </w:rPr>
        <w:t xml:space="preserve">ДОБРОВОЛЬНЫМ ПОЖАРНЫМ, ПРИВЛЕКАЕМЫМ ОРГАНАМИ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ХАНТЫ-МАНСИЙСКОГО АВТОНОМНОГО ОКРУГА - ЮГРЫ К УЧАСТИЮ</w:t>
      </w:r>
    </w:p>
    <w:p>
      <w:pPr>
        <w:pStyle w:val="2"/>
        <w:jc w:val="center"/>
      </w:pPr>
      <w:r>
        <w:rPr>
          <w:sz w:val="20"/>
        </w:rPr>
        <w:t xml:space="preserve">В ТУШЕНИИ ПОЖАРОВ, ПРОВЕДЕНИЮ АВАРИЙНО-СПАСАТЕЛЬНЫХ РАБОТ,</w:t>
      </w:r>
    </w:p>
    <w:p>
      <w:pPr>
        <w:pStyle w:val="2"/>
        <w:jc w:val="center"/>
      </w:pPr>
      <w:r>
        <w:rPr>
          <w:sz w:val="20"/>
        </w:rPr>
        <w:t xml:space="preserve">СПАСЕНИЮ ЛЮДЕЙ И ИМУЩЕСТВА ПРИ ПОЖАРАХ И ОКАЗАНИЮ ПЕРВОЙ</w:t>
      </w:r>
    </w:p>
    <w:p>
      <w:pPr>
        <w:pStyle w:val="2"/>
        <w:jc w:val="center"/>
      </w:pPr>
      <w:r>
        <w:rPr>
          <w:sz w:val="20"/>
        </w:rPr>
        <w:t xml:space="preserve">ПОМОЩИ ПОСТРАДАВШИМ, ЗА СЧЕТ СРЕДСТВ БЮДЖЕТА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РАСХОДОВ,</w:t>
      </w:r>
    </w:p>
    <w:p>
      <w:pPr>
        <w:pStyle w:val="2"/>
        <w:jc w:val="center"/>
      </w:pPr>
      <w:r>
        <w:rPr>
          <w:sz w:val="20"/>
        </w:rPr>
        <w:t xml:space="preserve">СВЯЗАННЫХ С ИСПОЛЬЗОВАНИЕМ В СЛУЖЕБНЫХ ЦЕЛЯХ ЛИЧНОГО</w:t>
      </w:r>
    </w:p>
    <w:p>
      <w:pPr>
        <w:pStyle w:val="2"/>
        <w:jc w:val="center"/>
      </w:pPr>
      <w:r>
        <w:rPr>
          <w:sz w:val="20"/>
        </w:rPr>
        <w:t xml:space="preserve">ТРАНСПОРТА ЛИБО С ПРОЕЗДОМ НА ВСЕХ ВИДАХ ОБЩЕСТВЕННОГО</w:t>
      </w:r>
    </w:p>
    <w:p>
      <w:pPr>
        <w:pStyle w:val="2"/>
        <w:jc w:val="center"/>
      </w:pPr>
      <w:r>
        <w:rPr>
          <w:sz w:val="20"/>
        </w:rPr>
        <w:t xml:space="preserve">ТРАНСПОРТА (КРОМЕ ТАКСИ), ПОНЕСЕННЫХ ВО ВРЕМЯ УЧАСТИЯ</w:t>
      </w:r>
    </w:p>
    <w:p>
      <w:pPr>
        <w:pStyle w:val="2"/>
        <w:jc w:val="center"/>
      </w:pPr>
      <w:r>
        <w:rPr>
          <w:sz w:val="20"/>
        </w:rPr>
        <w:t xml:space="preserve">В ТУШЕНИИ ПОЖАРОВ, НЕСЕНИЯ СЛУЖБЫ (ДЕЖУРСТВА) В РАСПОЛОЖЕНИИ</w:t>
      </w:r>
    </w:p>
    <w:p>
      <w:pPr>
        <w:pStyle w:val="2"/>
        <w:jc w:val="center"/>
      </w:pPr>
      <w:r>
        <w:rPr>
          <w:sz w:val="20"/>
        </w:rPr>
        <w:t xml:space="preserve">ДОБРОВОЛЬНОЙ ПОЖАРНОЙ КОМАНДЫ ИЛИ ДОБРОВОЛЬНОЙ ПОЖАРНОЙ</w:t>
      </w:r>
    </w:p>
    <w:p>
      <w:pPr>
        <w:pStyle w:val="2"/>
        <w:jc w:val="center"/>
      </w:pPr>
      <w:r>
        <w:rPr>
          <w:sz w:val="20"/>
        </w:rPr>
        <w:t xml:space="preserve">ДРУЖИНЫ ЛИБО ПРОХОЖДЕНИЯ ПРОФЕССИОНАЛЬНОЙ ПОДГОТОВКИ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5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29.12.2022 N 751-п)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регламентирует выплату денежных компенсаций работникам добровольной пожарной охраны, добровольным пожарным, предусмотренных </w:t>
      </w:r>
      <w:hyperlink w:history="0" r:id="rId76" w:tooltip="Закон ХМАО - Югры от 30.09.2011 N 86-оз (ред. от 23.12.2021) &quot;О добровольной пожарной охране&quot; (принят Думой Ханты-Мансийского автономного округа - Югры 30.09.2011) {КонсультантПлюс}">
        <w:r>
          <w:rPr>
            <w:sz w:val="20"/>
            <w:color w:val="0000ff"/>
          </w:rPr>
          <w:t xml:space="preserve">частью 1 статьи 5</w:t>
        </w:r>
      </w:hyperlink>
      <w:r>
        <w:rPr>
          <w:sz w:val="20"/>
        </w:rPr>
        <w:t xml:space="preserve"> Закона Ханты-Мансийского автономного округа - Югры (далее - автономный округ) от 30 сентября 2011 N 86-оз "О добровольной пожарной охране".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 добровольной пожарной охраны, добровольным пожарным, привлекаемым к участию в тушении пожаров, проведении аварийно-спасательных работ, спасению людей и имущества при пожарах и оказанию первой помощи пострадавшим, в порядке, установленном Правительством автономного округа, возмещаются расходы, связанные с использованием в служебных целях личного транспорта либо с проездом на всех видах общественного транспорта (кроме такси), понесенные во время участия в тушении пожаров, несения службы (дежурства) в расположении добровольной пожарной команды или добровольной пожарной дружины либо прохождения профессионального обучения (далее - денежные компенсации).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Выплата денежных компенсаций осуществляется за счет средств бюджета автономного округа.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выплаты денежной компенсации в целях возмещения расходов, связанных с использованием в служебных целях личного транспорта, работники добровольной пожарной охраны, добровольные пожарные либо их представители (далее - заявители) представляют в общественное объединение пожарной охраны в автономном округе (далее - общественное объединение)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выплате денежной компенсации за использование для прибытия к месту вызова личного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свидетельства о регистрации транспортного средства (паспорт транспортного средства)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водительского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заверенные кассовые чеки автозаправочных станций.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выплаты денежной компенсации за проезд на общественном транспорте (кроме такси) заявители представляют в общественное объединение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выплате денежной компенсации за проезд на транспорте общего пользования (кроме такси) к месту несения дежурства;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контрольные билеты на проезд в транспорте общего пользования (кроме такси) к месту несения дежурства.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Общественное объединение в течение 3 дней со дня поступления документов, указанных в </w:t>
      </w:r>
      <w:hyperlink w:history="0" w:anchor="P231" w:tooltip="3. Для выплаты денежной компенсации в целях возмещения расходов, связанных с использованием в служебных целях личного транспорта, работники добровольной пожарной охраны, добровольные пожарные либо их представители (далее - заявители) представляют в общественное объединение пожарной охраны в автономном округе (далее - общественное объединение) следующие документы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w:anchor="P237" w:tooltip="4. Для выплаты денежной компенсации за проезд на общественном транспорте (кроме такси) заявители представляют в общественное объединение следующие документы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Порядка, направляет их в Департамент региональной безопасности автономного округа (далее - Департамент).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ХМАО - Югры от 29.12.2022 N 75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29.12.2022 N 751-п)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Директор Департамента в день получения документов, указанных в </w:t>
      </w:r>
      <w:hyperlink w:history="0" w:anchor="P231" w:tooltip="3. Для выплаты денежной компенсации в целях возмещения расходов, связанных с использованием в служебных целях личного транспорта, работники добровольной пожарной охраны, добровольные пожарные либо их представители (далее - заявители) представляют в общественное объединение пожарной охраны в автономном округе (далее - общественное объединение) следующие документы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237" w:tooltip="4. Для выплаты денежной компенсации за проезд на общественном транспорте (кроме такси) заявители представляют в общественное объединение следующие документы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Порядка, рассматривает их и принимает решение о выплате заявителям денежных компенсаций либо об отказе в их выплате и направляет соответствующее уведомление в общественное объединение.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отказа в выплате денежных компенсаций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непредставление документов, указанных в </w:t>
      </w:r>
      <w:hyperlink w:history="0" w:anchor="P231" w:tooltip="3. Для выплаты денежной компенсации в целях возмещения расходов, связанных с использованием в служебных целях личного транспорта, работники добровольной пожарной охраны, добровольные пожарные либо их представители (далее - заявители) представляют в общественное объединение пожарной охраны в автономном округе (далее - общественное объединение) следующие документы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237" w:tooltip="4. Для выплаты денежной компенсации за проезд на общественном транспорте (кроме такси) заявители представляют в общественное объединение следующие документы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выявление в документах, указанных в </w:t>
      </w:r>
      <w:hyperlink w:history="0" w:anchor="P231" w:tooltip="3. Для выплаты денежной компенсации в целях возмещения расходов, связанных с использованием в служебных целях личного транспорта, работники добровольной пожарной охраны, добровольные пожарные либо их представители (далее - заявители) представляют в общественное объединение пожарной охраны в автономном округе (далее - общественное объединение) следующие документы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237" w:tooltip="4. Для выплаты денежной компенсации за проезд на общественном транспорте (кроме такси) заявители представляют в общественное объединение следующие документы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Порядка, недостоверных или искаженных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Общественное объединение в течение 3 рабочих дней со дня получения уведомления, указанного в </w:t>
      </w:r>
      <w:hyperlink w:history="0" w:anchor="P243" w:tooltip="6. Директор Департамента в день получения документов, указанных в пунктах 3 - 4 Порядка, рассматривает их и принимает решение о выплате заявителям денежных компенсаций либо об отказе в их выплате и направляет соответствующее уведомление в общественное объединение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информирует заявителей о принятом директором Департамента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Выплата денежных компенсаций осуществляется Департаментом в течение 5 дней со дня принятия директором решения о выплате денежных компенсаций путем безналичного перечисления денежных средств на лицевые счета заявителей в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Компенсация за топливо осуществляется в размере фактически понесенных расходов на оплату стоимости израсходованного топлива добровольным пожарным, привлеченным к тушению пожаров и проведению аварийно-спасательных работ и использующим для прибытия к месту вызова и обратно личный транспорт. При этом количество израсходованного топлива, стоимость которого подлежит возмещению, не может превышать расчетного количества, определенного для транспортного средства конкретной модели, марки или модификации по </w:t>
      </w:r>
      <w:hyperlink w:history="0" r:id="rId78" w:tooltip="Распоряжение Минтранса России от 14.03.2008 N АМ-23-р (ред. от 30.09.2021) &quot;О введении в действие методических рекомендаций &quot;Нормы расхода топлив и смазочных материалов на автомобильном транспорте&quot; {КонсультантПлюс}">
        <w:r>
          <w:rPr>
            <w:sz w:val="20"/>
            <w:color w:val="0000ff"/>
          </w:rPr>
          <w:t xml:space="preserve">нормам</w:t>
        </w:r>
      </w:hyperlink>
      <w:r>
        <w:rPr>
          <w:sz w:val="20"/>
        </w:rPr>
        <w:t xml:space="preserve"> расхода топлива и смазочных материалов на автомобильном транспорте, утвержденным распоряжением Министерства транспорта Российской Федерации от 14.03.2008 N АМ-23-р "О введении в действие методических рекомендаций "Нормы расхода топлива и смазочных материалов на автомобильном транспорте", исходя из кратчайшего маршрута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Проезд на всех видах транспорта общего пользования (кроме такси) к месту несения службы (дежурства) добровольной пожарной команды или добровольной пожарной дружины, прохождения профессиональной подготовки, к тушению пожаров и проведению аварийно-спасательных работ оплачивается на основании проездных документов, но не свыше: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железной дороге - стоимости проезда в плацкартном вагоне;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водным путям - стоимости проезда в каютах III категории на судах речного флота;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шоссейным и грунтовым дорогам - стоимости проезда транспортом общественного пользования (кроме такси).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29.07.2016 N 277-п</w:t>
            <w:br/>
            <w:t>(ред. от 29.12.2022)</w:t>
            <w:br/>
            <w:t>"О гарантиях правовой и социальной 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EFC2EBC9429395C59681CAE2BE10BCFD913FD4098E53A1FCF6EC4AE5B552FBA698EEB835A602F0F8226D73288C621D1237C79D9E10530AE19C8659XBf7E" TargetMode = "External"/>
	<Relationship Id="rId8" Type="http://schemas.openxmlformats.org/officeDocument/2006/relationships/hyperlink" Target="consultantplus://offline/ref=7EEFC2EBC9429395C59681CAE2BE10BCFD913FD40A8C5EA8FAFBEC4AE5B552FBA698EEB835A602F0F8226D73288C621D1237C79D9E10530AE19C8659XBf7E" TargetMode = "External"/>
	<Relationship Id="rId9" Type="http://schemas.openxmlformats.org/officeDocument/2006/relationships/hyperlink" Target="consultantplus://offline/ref=7EEFC2EBC9429395C59681CAE2BE10BCFD913FD40A8F57A4F0FAEC4AE5B552FBA698EEB835A602F0F8226D722A8C621D1237C79D9E10530AE19C8659XBf7E" TargetMode = "External"/>
	<Relationship Id="rId10" Type="http://schemas.openxmlformats.org/officeDocument/2006/relationships/hyperlink" Target="consultantplus://offline/ref=7EEFC2EBC9429395C59681CAE2BE10BCFD913FD40A8C51A4FCF4EC4AE5B552FBA698EEB835A602F0F8226D70248C621D1237C79D9E10530AE19C8659XBf7E" TargetMode = "External"/>
	<Relationship Id="rId11" Type="http://schemas.openxmlformats.org/officeDocument/2006/relationships/hyperlink" Target="consultantplus://offline/ref=7EEFC2EBC9429395C59681CAE2BE10BCFD913FD40A8F57A4F0FAEC4AE5B552FBA698EEB835A602F0F8226D72248C621D1237C79D9E10530AE19C8659XBf7E" TargetMode = "External"/>
	<Relationship Id="rId12" Type="http://schemas.openxmlformats.org/officeDocument/2006/relationships/hyperlink" Target="consultantplus://offline/ref=7EEFC2EBC9429395C59681CAE2BE10BCFD913FD40A8F57A4F0FAEC4AE5B552FBA698EEB835A602F0F8226D712D8C621D1237C79D9E10530AE19C8659XBf7E" TargetMode = "External"/>
	<Relationship Id="rId13" Type="http://schemas.openxmlformats.org/officeDocument/2006/relationships/hyperlink" Target="consultantplus://offline/ref=7EEFC2EBC9429395C59681CAE2BE10BCFD913FD4098E53A1FCF6EC4AE5B552FBA698EEB835A602F0F8226D73288C621D1237C79D9E10530AE19C8659XBf7E" TargetMode = "External"/>
	<Relationship Id="rId14" Type="http://schemas.openxmlformats.org/officeDocument/2006/relationships/hyperlink" Target="consultantplus://offline/ref=7EEFC2EBC9429395C59681CAE2BE10BCFD913FD40A8C5EA8FAFBEC4AE5B552FBA698EEB835A602F0F8226D732B8C621D1237C79D9E10530AE19C8659XBf7E" TargetMode = "External"/>
	<Relationship Id="rId15" Type="http://schemas.openxmlformats.org/officeDocument/2006/relationships/hyperlink" Target="consultantplus://offline/ref=7EEFC2EBC9429395C59681CAE2BE10BCFD913FD40A8F57A4F0FAEC4AE5B552FBA698EEB835A602F0F8226D712C8C621D1237C79D9E10530AE19C8659XBf7E" TargetMode = "External"/>
	<Relationship Id="rId16" Type="http://schemas.openxmlformats.org/officeDocument/2006/relationships/hyperlink" Target="consultantplus://offline/ref=7EEFC2EBC9429395C59681CAE2BE10BCFD913FD40A8C51A4FCF4EC4AE5B552FBA698EEB835A602F0F8226D772D8C621D1237C79D9E10530AE19C8659XBf7E" TargetMode = "External"/>
	<Relationship Id="rId17" Type="http://schemas.openxmlformats.org/officeDocument/2006/relationships/hyperlink" Target="consultantplus://offline/ref=7EEFC2EBC9429395C59681CAE2BE10BCFD913FD40A8C5EA8FAFBEC4AE5B552FBA698EEB835A602F0F8226D732A8C621D1237C79D9E10530AE19C8659XBf7E" TargetMode = "External"/>
	<Relationship Id="rId18" Type="http://schemas.openxmlformats.org/officeDocument/2006/relationships/hyperlink" Target="consultantplus://offline/ref=7EEFC2EBC9429395C59681CAE2BE10BCFD913FD40A8C5EA8FAFBEC4AE5B552FBA698EEB835A602F0F8226D73248C621D1237C79D9E10530AE19C8659XBf7E" TargetMode = "External"/>
	<Relationship Id="rId19" Type="http://schemas.openxmlformats.org/officeDocument/2006/relationships/hyperlink" Target="consultantplus://offline/ref=7EEFC2EBC9429395C59681CAE2BE10BCFD913FD40A8F57A4F0FAEC4AE5B552FBA698EEB835A602F0F8226D712E8C621D1237C79D9E10530AE19C8659XBf7E" TargetMode = "External"/>
	<Relationship Id="rId20" Type="http://schemas.openxmlformats.org/officeDocument/2006/relationships/hyperlink" Target="consultantplus://offline/ref=7EEFC2EBC9429395C59681CAE2BE10BCFD913FD40A8C5EA8FAFBEC4AE5B552FBA698EEB835A602F0F8226D722F8C621D1237C79D9E10530AE19C8659XBf7E" TargetMode = "External"/>
	<Relationship Id="rId21" Type="http://schemas.openxmlformats.org/officeDocument/2006/relationships/hyperlink" Target="consultantplus://offline/ref=7EEFC2EBC9429395C59681CAE2BE10BCFD913FD40A8C5EA8FAFBEC4AE5B552FBA698EEB835A602F0F8226D72298C621D1237C79D9E10530AE19C8659XBf7E" TargetMode = "External"/>
	<Relationship Id="rId22" Type="http://schemas.openxmlformats.org/officeDocument/2006/relationships/hyperlink" Target="consultantplus://offline/ref=7EEFC2EBC9429395C59681CAE2BE10BCFD913FD40A8F57A4F0FAEC4AE5B552FBA698EEB835A602F0F8226D71298C621D1237C79D9E10530AE19C8659XBf7E" TargetMode = "External"/>
	<Relationship Id="rId23" Type="http://schemas.openxmlformats.org/officeDocument/2006/relationships/hyperlink" Target="consultantplus://offline/ref=7EEFC2EBC9429395C59681CAE2BE10BCFD913FD4098E53A1FCF6EC4AE5B552FBA698EEB835A602F0F8226D732A8C621D1237C79D9E10530AE19C8659XBf7E" TargetMode = "External"/>
	<Relationship Id="rId24" Type="http://schemas.openxmlformats.org/officeDocument/2006/relationships/hyperlink" Target="consultantplus://offline/ref=7EEFC2EBC9429395C59681CAE2BE10BCFD913FD40A8C5EA8FAFBEC4AE5B552FBA698EEB835A602F0F8226D72288C621D1237C79D9E10530AE19C8659XBf7E" TargetMode = "External"/>
	<Relationship Id="rId25" Type="http://schemas.openxmlformats.org/officeDocument/2006/relationships/hyperlink" Target="consultantplus://offline/ref=7EEFC2EBC9429395C59681CAE2BE10BCFD913FD40A8F57A4F0FAEC4AE5B552FBA698EEB835A602F0F8226D712B8C621D1237C79D9E10530AE19C8659XBf7E" TargetMode = "External"/>
	<Relationship Id="rId26" Type="http://schemas.openxmlformats.org/officeDocument/2006/relationships/hyperlink" Target="consultantplus://offline/ref=7EEFC2EBC9429395C59681CAE2BE10BCFD913FD40A8F57A4F0FAEC4AE5B552FBA698EEB835A602F0F8226D712A8C621D1237C79D9E10530AE19C8659XBf7E" TargetMode = "External"/>
	<Relationship Id="rId27" Type="http://schemas.openxmlformats.org/officeDocument/2006/relationships/hyperlink" Target="consultantplus://offline/ref=7EEFC2EBC9429395C59681CAE2BE10BCFD913FD40A8F57A4F0FAEC4AE5B552FBA698EEB835A602F0F8226D712A8C621D1237C79D9E10530AE19C8659XBf7E" TargetMode = "External"/>
	<Relationship Id="rId28" Type="http://schemas.openxmlformats.org/officeDocument/2006/relationships/hyperlink" Target="consultantplus://offline/ref=7EEFC2EBC9429395C59681CAE2BE10BCFD913FD40A8C5EA8FAFBEC4AE5B552FBA698EEB835A602F0F8226D722A8C621D1237C79D9E10530AE19C8659XBf7E" TargetMode = "External"/>
	<Relationship Id="rId29" Type="http://schemas.openxmlformats.org/officeDocument/2006/relationships/hyperlink" Target="consultantplus://offline/ref=7EEFC2EBC9429395C59681CAE2BE10BCFD913FD40A8C5EA8FAFBEC4AE5B552FBA698EEB835A602F0F8226D712F8C621D1237C79D9E10530AE19C8659XBf7E" TargetMode = "External"/>
	<Relationship Id="rId30" Type="http://schemas.openxmlformats.org/officeDocument/2006/relationships/hyperlink" Target="consultantplus://offline/ref=7EEFC2EBC9429395C59681CAE2BE10BCFD913FD40A8F57A4F0FAEC4AE5B552FBA698EEB835A602F0F8226D71248C621D1237C79D9E10530AE19C8659XBf7E" TargetMode = "External"/>
	<Relationship Id="rId31" Type="http://schemas.openxmlformats.org/officeDocument/2006/relationships/hyperlink" Target="consultantplus://offline/ref=7EEFC2EBC9429395C59681CAE2BE10BCFD913FD40A8F57A4F0FAEC4AE5B552FBA698EEB835A602F0F8226D702D8C621D1237C79D9E10530AE19C8659XBf7E" TargetMode = "External"/>
	<Relationship Id="rId32" Type="http://schemas.openxmlformats.org/officeDocument/2006/relationships/hyperlink" Target="consultantplus://offline/ref=7EEFC2EBC9429395C59681CAE2BE10BCFD913FD40A8F57A4F0FAEC4AE5B552FBA698EEB835A602F0F8226D702D8C621D1237C79D9E10530AE19C8659XBf7E" TargetMode = "External"/>
	<Relationship Id="rId33" Type="http://schemas.openxmlformats.org/officeDocument/2006/relationships/hyperlink" Target="consultantplus://offline/ref=7EEFC2EBC9429395C59681CAE2BE10BCFD913FD40A8C5EA8FAFBEC4AE5B552FBA698EEB835A602F0F8226D712E8C621D1237C79D9E10530AE19C8659XBf7E" TargetMode = "External"/>
	<Relationship Id="rId34" Type="http://schemas.openxmlformats.org/officeDocument/2006/relationships/hyperlink" Target="consultantplus://offline/ref=7EEFC2EBC9429395C59681CAE2BE10BCFD913FD40A8F57A4F0FAEC4AE5B552FBA698EEB835A602F0F8226D702C8C621D1237C79D9E10530AE19C8659XBf7E" TargetMode = "External"/>
	<Relationship Id="rId35" Type="http://schemas.openxmlformats.org/officeDocument/2006/relationships/hyperlink" Target="consultantplus://offline/ref=7EEFC2EBC9429395C59681CAE2BE10BCFD913FD4098E53A1FCF6EC4AE5B552FBA698EEB835A602F0F8226D722E8C621D1237C79D9E10530AE19C8659XBf7E" TargetMode = "External"/>
	<Relationship Id="rId36" Type="http://schemas.openxmlformats.org/officeDocument/2006/relationships/hyperlink" Target="consultantplus://offline/ref=7EEFC2EBC9429395C59681CAE2BE10BCFD913FD40A8C5EA8FAFBEC4AE5B552FBA698EEB835A602F0F8226D712B8C621D1237C79D9E10530AE19C8659XBf7E" TargetMode = "External"/>
	<Relationship Id="rId37" Type="http://schemas.openxmlformats.org/officeDocument/2006/relationships/hyperlink" Target="consultantplus://offline/ref=7EEFC2EBC9429395C59681CAE2BE10BCFD913FD40A8C5EA8FAFBEC4AE5B552FBA698EEB835A602F0F8226D71248C621D1237C79D9E10530AE19C8659XBf7E" TargetMode = "External"/>
	<Relationship Id="rId38" Type="http://schemas.openxmlformats.org/officeDocument/2006/relationships/hyperlink" Target="consultantplus://offline/ref=7EEFC2EBC9429395C59681CAE2BE10BCFD913FD40A8C5EA8FAFBEC4AE5B552FBA698EEB835A602F0F8226D702C8C621D1237C79D9E10530AE19C8659XBf7E" TargetMode = "External"/>
	<Relationship Id="rId39" Type="http://schemas.openxmlformats.org/officeDocument/2006/relationships/hyperlink" Target="consultantplus://offline/ref=7EEFC2EBC9429395C59681CAE2BE10BCFD913FD40A8F57A4F0FAEC4AE5B552FBA698EEB835A602F0F8226D702F8C621D1237C79D9E10530AE19C8659XBf7E" TargetMode = "External"/>
	<Relationship Id="rId40" Type="http://schemas.openxmlformats.org/officeDocument/2006/relationships/hyperlink" Target="consultantplus://offline/ref=7EEFC2EBC9429395C59681CAE2BE10BCFD913FD4098E53A1FCF6EC4AE5B552FBA698EEB835A602F0F8226D722A8C621D1237C79D9E10530AE19C8659XBf7E" TargetMode = "External"/>
	<Relationship Id="rId41" Type="http://schemas.openxmlformats.org/officeDocument/2006/relationships/hyperlink" Target="consultantplus://offline/ref=7EEFC2EBC9429395C59681CAE2BE10BCFD913FD40A8F57A4F0FAEC4AE5B552FBA698EEB835A602F0F8226D702E8C621D1237C79D9E10530AE19C8659XBf7E" TargetMode = "External"/>
	<Relationship Id="rId42" Type="http://schemas.openxmlformats.org/officeDocument/2006/relationships/hyperlink" Target="consultantplus://offline/ref=7EEFC2EBC9429395C59681CAE2BE10BCFD913FD4098E53A1FCF6EC4AE5B552FBA698EEB835A602F0F8226D722A8C621D1237C79D9E10530AE19C8659XBf7E" TargetMode = "External"/>
	<Relationship Id="rId43" Type="http://schemas.openxmlformats.org/officeDocument/2006/relationships/hyperlink" Target="consultantplus://offline/ref=7EEFC2EBC9429395C59681CAE2BE10BCFD913FD40A8F57A4F0FAEC4AE5B552FBA698EEB835A602F0F8226D70298C621D1237C79D9E10530AE19C8659XBf7E" TargetMode = "External"/>
	<Relationship Id="rId44" Type="http://schemas.openxmlformats.org/officeDocument/2006/relationships/hyperlink" Target="consultantplus://offline/ref=7EEFC2EBC9429395C59681CAE2BE10BCFD913FD4098E53A1FCF6EC4AE5B552FBA698EEB835A602F0F8226D73288C621D1237C79D9E10530AE19C8659XBf7E" TargetMode = "External"/>
	<Relationship Id="rId45" Type="http://schemas.openxmlformats.org/officeDocument/2006/relationships/hyperlink" Target="consultantplus://offline/ref=7EEFC2EBC9429395C59681CAE2BE10BCFD913FD40A8C5EA8FAFBEC4AE5B552FBA698EEB835A602F0F8226D702E8C621D1237C79D9E10530AE19C8659XBf7E" TargetMode = "External"/>
	<Relationship Id="rId46" Type="http://schemas.openxmlformats.org/officeDocument/2006/relationships/hyperlink" Target="consultantplus://offline/ref=7EEFC2EBC9429395C59681CAE2BE10BCFD913FD40A8F57A4F0FAEC4AE5B552FBA698EEB835A602F0F8226D70288C621D1237C79D9E10530AE19C8659XBf7E" TargetMode = "External"/>
	<Relationship Id="rId47" Type="http://schemas.openxmlformats.org/officeDocument/2006/relationships/hyperlink" Target="consultantplus://offline/ref=7EEFC2EBC9429395C59681CAE2BE10BCFD913FD40A8C51A4FCF4EC4AE5B552FBA698EEB835A602F0F3763C37788A354C4862CC809C0E51X0fFE" TargetMode = "External"/>
	<Relationship Id="rId48" Type="http://schemas.openxmlformats.org/officeDocument/2006/relationships/hyperlink" Target="consultantplus://offline/ref=7EEFC2EBC9429395C59681CAE2BE10BCFD913FD40A8C5EA8FAFBEC4AE5B552FBA698EEB835A602F0F8226D70298C621D1237C79D9E10530AE19C8659XBf7E" TargetMode = "External"/>
	<Relationship Id="rId49" Type="http://schemas.openxmlformats.org/officeDocument/2006/relationships/hyperlink" Target="consultantplus://offline/ref=7EEFC2EBC9429395C59681CAE2BE10BCFD913FD40A8C5EA8FAFBEC4AE5B552FBA698EEB835A602F0F8226D70288C621D1237C79D9E10530AE19C8659XBf7E" TargetMode = "External"/>
	<Relationship Id="rId50" Type="http://schemas.openxmlformats.org/officeDocument/2006/relationships/hyperlink" Target="consultantplus://offline/ref=7EEFC2EBC9429395C59681CAE2BE10BCFD913FD40A8F57A4F0FAEC4AE5B552FBA698EEB835A602F0F8226D702A8C621D1237C79D9E10530AE19C8659XBf7E" TargetMode = "External"/>
	<Relationship Id="rId51" Type="http://schemas.openxmlformats.org/officeDocument/2006/relationships/hyperlink" Target="consultantplus://offline/ref=7EEFC2EBC9429395C59681CAE2BE10BCFD913FD40A8F57A4F0FAEC4AE5B552FBA698EEB835A602F0F8226D70258C621D1237C79D9E10530AE19C8659XBf7E" TargetMode = "External"/>
	<Relationship Id="rId52" Type="http://schemas.openxmlformats.org/officeDocument/2006/relationships/hyperlink" Target="consultantplus://offline/ref=7EEFC2EBC9429395C59681CAE2BE10BCFD913FD40A8C5EA8FAFBEC4AE5B552FBA698EEB835A602F0F8226D702B8C621D1237C79D9E10530AE19C8659XBf7E" TargetMode = "External"/>
	<Relationship Id="rId53" Type="http://schemas.openxmlformats.org/officeDocument/2006/relationships/hyperlink" Target="consultantplus://offline/ref=7EEFC2EBC9429395C59681CAE2BE10BCFD913FD40A8F57A4F0FAEC4AE5B552FBA698EEB835A602F0F8226D772D8C621D1237C79D9E10530AE19C8659XBf7E" TargetMode = "External"/>
	<Relationship Id="rId54" Type="http://schemas.openxmlformats.org/officeDocument/2006/relationships/hyperlink" Target="consultantplus://offline/ref=7EEFC2EBC9429395C59681CAE2BE10BCFD913FD40A8F57A4F0FAEC4AE5B552FBA698EEB835A602F0F8226D772C8C621D1237C79D9E10530AE19C8659XBf7E" TargetMode = "External"/>
	<Relationship Id="rId55" Type="http://schemas.openxmlformats.org/officeDocument/2006/relationships/hyperlink" Target="consultantplus://offline/ref=7EEFC2EBC9429395C59681CAE2BE10BCFD913FD40A8F57A4F0FAEC4AE5B552FBA698EEB835A602F0F8226D772C8C621D1237C79D9E10530AE19C8659XBf7E" TargetMode = "External"/>
	<Relationship Id="rId56" Type="http://schemas.openxmlformats.org/officeDocument/2006/relationships/hyperlink" Target="consultantplus://offline/ref=7EEFC2EBC9429395C59681CAE2BE10BCFD913FD40A8C5EA8FAFBEC4AE5B552FBA698EEB835A602F0F8226D772B8C621D1237C79D9E10530AE19C8659XBf7E" TargetMode = "External"/>
	<Relationship Id="rId57" Type="http://schemas.openxmlformats.org/officeDocument/2006/relationships/hyperlink" Target="consultantplus://offline/ref=7EEFC2EBC9429395C59681CAE2BE10BCFD913FD40A8C5EA8FAFBEC4AE5B552FBA698EEB835A602F0F8226D76298C621D1237C79D9E10530AE19C8659XBf7E" TargetMode = "External"/>
	<Relationship Id="rId58" Type="http://schemas.openxmlformats.org/officeDocument/2006/relationships/hyperlink" Target="consultantplus://offline/ref=7EEFC2EBC9429395C59681CAE2BE10BCFD913FD40A8F57A4F0FAEC4AE5B552FBA698EEB835A602F0F8226D772F8C621D1237C79D9E10530AE19C8659XBf7E" TargetMode = "External"/>
	<Relationship Id="rId59" Type="http://schemas.openxmlformats.org/officeDocument/2006/relationships/hyperlink" Target="consultantplus://offline/ref=7EEFC2EBC9429395C59681CAE2BE10BCFD913FD40A8F57A4F0FAEC4AE5B552FBA698EEB835A602F0F8226D772F8C621D1237C79D9E10530AE19C8659XBf7E" TargetMode = "External"/>
	<Relationship Id="rId60" Type="http://schemas.openxmlformats.org/officeDocument/2006/relationships/hyperlink" Target="consultantplus://offline/ref=7EEFC2EBC9429395C59681CAE2BE10BCFD913FD40A8F57A4F0FAEC4AE5B552FBA698EEB835A602F0F8226D772F8C621D1237C79D9E10530AE19C8659XBf7E" TargetMode = "External"/>
	<Relationship Id="rId61" Type="http://schemas.openxmlformats.org/officeDocument/2006/relationships/hyperlink" Target="consultantplus://offline/ref=7EEFC2EBC9429395C59681CAE2BE10BCFD913FD40A8C5EA8FAFBEC4AE5B552FBA698EEB835A602F0F8226D76288C621D1237C79D9E10530AE19C8659XBf7E" TargetMode = "External"/>
	<Relationship Id="rId62" Type="http://schemas.openxmlformats.org/officeDocument/2006/relationships/hyperlink" Target="consultantplus://offline/ref=7EEFC2EBC9429395C59681CAE2BE10BCFD913FD40A8F57A4F0FAEC4AE5B552FBA698EEB835A602F0F8226D772E8C621D1237C79D9E10530AE19C8659XBf7E" TargetMode = "External"/>
	<Relationship Id="rId63" Type="http://schemas.openxmlformats.org/officeDocument/2006/relationships/hyperlink" Target="consultantplus://offline/ref=7EEFC2EBC9429395C59681CAE2BE10BCFD913FD4098E53A1FCF6EC4AE5B552FBA698EEB835A602F0F8226D712E8C621D1237C79D9E10530AE19C8659XBf7E" TargetMode = "External"/>
	<Relationship Id="rId64" Type="http://schemas.openxmlformats.org/officeDocument/2006/relationships/hyperlink" Target="consultantplus://offline/ref=7EEFC2EBC9429395C59681CAE2BE10BCFD913FD40A8C5EA8FAFBEC4AE5B552FBA698EEB835A602F0F8226D76258C621D1237C79D9E10530AE19C8659XBf7E" TargetMode = "External"/>
	<Relationship Id="rId65" Type="http://schemas.openxmlformats.org/officeDocument/2006/relationships/hyperlink" Target="consultantplus://offline/ref=7EEFC2EBC9429395C59681CAE2BE10BCFD913FD40A8C5EA8FAFBEC4AE5B552FBA698EEB835A602F0F8226D752C8C621D1237C79D9E10530AE19C8659XBf7E" TargetMode = "External"/>
	<Relationship Id="rId66" Type="http://schemas.openxmlformats.org/officeDocument/2006/relationships/hyperlink" Target="consultantplus://offline/ref=7EEFC2EBC9429395C59681CAE2BE10BCFD913FD40A8C5EA8FAFBEC4AE5B552FBA698EEB835A602F0F8226D752E8C621D1237C79D9E10530AE19C8659XBf7E" TargetMode = "External"/>
	<Relationship Id="rId67" Type="http://schemas.openxmlformats.org/officeDocument/2006/relationships/hyperlink" Target="consultantplus://offline/ref=7EEFC2EBC9429395C59681CAE2BE10BCFD913FD40A8C5EA8FAFBEC4AE5B552FBA698EEB835A602F0F8226D75298C621D1237C79D9E10530AE19C8659XBf7E" TargetMode = "External"/>
	<Relationship Id="rId68" Type="http://schemas.openxmlformats.org/officeDocument/2006/relationships/hyperlink" Target="consultantplus://offline/ref=7EEFC2EBC9429395C59681CAE2BE10BCFD913FD40A8F57A4F0FAEC4AE5B552FBA698EEB835A602F0F8226D772E8C621D1237C79D9E10530AE19C8659XBf7E" TargetMode = "External"/>
	<Relationship Id="rId69" Type="http://schemas.openxmlformats.org/officeDocument/2006/relationships/hyperlink" Target="consultantplus://offline/ref=7EEFC2EBC9429395C59681CAE2BE10BCFD913FD4098E53A1FCF6EC4AE5B552FBA698EEB835A602F0F8226D712A8C621D1237C79D9E10530AE19C8659XBf7E" TargetMode = "External"/>
	<Relationship Id="rId70" Type="http://schemas.openxmlformats.org/officeDocument/2006/relationships/hyperlink" Target="consultantplus://offline/ref=7EEFC2EBC9429395C59681CAE2BE10BCFD913FD40A8F57A4F0FAEC4AE5B552FBA698EEB835A602F0F8226D77298C621D1237C79D9E10530AE19C8659XBf7E" TargetMode = "External"/>
	<Relationship Id="rId71" Type="http://schemas.openxmlformats.org/officeDocument/2006/relationships/hyperlink" Target="consultantplus://offline/ref=7EEFC2EBC9429395C59681CAE2BE10BCFD913FD4098E53A1FCF6EC4AE5B552FBA698EEB835A602F0F8226D712A8C621D1237C79D9E10530AE19C8659XBf7E" TargetMode = "External"/>
	<Relationship Id="rId72" Type="http://schemas.openxmlformats.org/officeDocument/2006/relationships/hyperlink" Target="consultantplus://offline/ref=7EEFC2EBC9429395C59681CAE2BE10BCFD913FD40A8F57A4F0FAEC4AE5B552FBA698EEB835A602F0F8226D77298C621D1237C79D9E10530AE19C8659XBf7E" TargetMode = "External"/>
	<Relationship Id="rId73" Type="http://schemas.openxmlformats.org/officeDocument/2006/relationships/hyperlink" Target="consultantplus://offline/ref=7EEFC2EBC9429395C59681CAE2BE10BCFD913FD4098E53A1FCF6EC4AE5B552FBA698EEB835A602F0F8226D712A8C621D1237C79D9E10530AE19C8659XBf7E" TargetMode = "External"/>
	<Relationship Id="rId74" Type="http://schemas.openxmlformats.org/officeDocument/2006/relationships/hyperlink" Target="consultantplus://offline/ref=7EEFC2EBC9429395C59681CAE2BE10BCFD913FD40A8F57A4F0FAEC4AE5B552FBA698EEB835A602F0F8226D77288C621D1237C79D9E10530AE19C8659XBf7E" TargetMode = "External"/>
	<Relationship Id="rId75" Type="http://schemas.openxmlformats.org/officeDocument/2006/relationships/hyperlink" Target="consultantplus://offline/ref=7EEFC2EBC9429395C59681CAE2BE10BCFD913FD40A8F57A4F0FAEC4AE5B552FBA698EEB835A602F0F8226D772B8C621D1237C79D9E10530AE19C8659XBf7E" TargetMode = "External"/>
	<Relationship Id="rId76" Type="http://schemas.openxmlformats.org/officeDocument/2006/relationships/hyperlink" Target="consultantplus://offline/ref=7EEFC2EBC9429395C59681CAE2BE10BCFD913FD40A8C51A4FCF4EC4AE5B552FBA698EEB835A602F0F8226D762A8C621D1237C79D9E10530AE19C8659XBf7E" TargetMode = "External"/>
	<Relationship Id="rId77" Type="http://schemas.openxmlformats.org/officeDocument/2006/relationships/hyperlink" Target="consultantplus://offline/ref=7EEFC2EBC9429395C59681CAE2BE10BCFD913FD40A8F57A4F0FAEC4AE5B552FBA698EEB835A602F0F8226D772B8C621D1237C79D9E10530AE19C8659XBf7E" TargetMode = "External"/>
	<Relationship Id="rId78" Type="http://schemas.openxmlformats.org/officeDocument/2006/relationships/hyperlink" Target="consultantplus://offline/ref=7EEFC2EBC9429395C5969FC7F4D247B3FF9B68D8008C5CF6A5A7EA1DBAE554AEE6D8E8ED76E20FF1F029392269D23B4F567CCA98800C530EXFfC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29.07.2016 N 277-п
(ред. от 29.12.2022)
"О гарантиях правовой и социальной защиты работников добровольной пожарной охраны, добровольных пожарных и членов их семей"
(вместе с "Порядком выплаты единовременного пособия работникам добровольной пожарной охраны при прекращении трудового договора, а также добровольным пожарным при исключении их из реестра добровольных пожарных Ханты-Мансийского автономного округа - Югры вследствие увечья (ранения, травмы, контузии) либо з</dc:title>
  <dcterms:created xsi:type="dcterms:W3CDTF">2023-06-30T04:31:23Z</dcterms:created>
</cp:coreProperties>
</file>